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541" w:tblpY="-480"/>
        <w:tblW w:w="5000" w:type="pct"/>
        <w:tblCellSpacing w:w="0" w:type="dxa"/>
        <w:shd w:val="clear" w:color="auto" w:fill="F5E9BC"/>
        <w:tblCellMar>
          <w:left w:w="0" w:type="dxa"/>
          <w:right w:w="0" w:type="dxa"/>
        </w:tblCellMar>
        <w:tblLook w:val="04A0"/>
      </w:tblPr>
      <w:tblGrid>
        <w:gridCol w:w="9349"/>
        <w:gridCol w:w="6"/>
      </w:tblGrid>
      <w:tr w:rsidR="007164A2" w:rsidRPr="007164A2" w:rsidTr="007375FB">
        <w:trPr>
          <w:tblCellSpacing w:w="0" w:type="dxa"/>
        </w:trPr>
        <w:tc>
          <w:tcPr>
            <w:tcW w:w="4997" w:type="pct"/>
            <w:shd w:val="clear" w:color="auto" w:fill="auto"/>
            <w:vAlign w:val="center"/>
            <w:hideMark/>
          </w:tcPr>
          <w:p w:rsidR="007164A2" w:rsidRPr="007164A2" w:rsidRDefault="007164A2" w:rsidP="007164A2">
            <w:pPr>
              <w:spacing w:after="0" w:line="270" w:lineRule="atLeast"/>
              <w:jc w:val="center"/>
              <w:rPr>
                <w:rFonts w:ascii="Arial" w:eastAsia="Times New Roman" w:hAnsi="Arial" w:cs="Arial"/>
                <w:b/>
                <w:bCs/>
                <w:color w:val="A83204"/>
                <w:sz w:val="32"/>
                <w:szCs w:val="32"/>
                <w:lang w:eastAsia="ru-RU"/>
              </w:rPr>
            </w:pPr>
          </w:p>
        </w:tc>
        <w:tc>
          <w:tcPr>
            <w:tcW w:w="0" w:type="auto"/>
            <w:shd w:val="clear" w:color="auto" w:fill="F5E9BC"/>
            <w:vAlign w:val="center"/>
            <w:hideMark/>
          </w:tcPr>
          <w:p w:rsidR="007164A2" w:rsidRPr="007164A2" w:rsidRDefault="007164A2" w:rsidP="007164A2">
            <w:pPr>
              <w:spacing w:after="0" w:line="270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7164A2" w:rsidRPr="00AE1220" w:rsidRDefault="00AE1220" w:rsidP="00AE1220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Муниципальное бюджетное дошкольное образовательное учреждение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</w:t>
      </w:r>
      <w:r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етский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 «Солнышко» п</w:t>
      </w:r>
      <w:proofErr w:type="gram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обеда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</w:t>
      </w:r>
    </w:p>
    <w:p w:rsidR="00AE1220" w:rsidRDefault="00AE1220" w:rsidP="00AE1220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E1220" w:rsidRDefault="00AE1220" w:rsidP="00AE1220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proofErr w:type="gramStart"/>
      <w:r w:rsidRPr="00CF2551">
        <w:rPr>
          <w:rFonts w:ascii="Times New Roman" w:hAnsi="Times New Roman"/>
        </w:rPr>
        <w:t>ПРИНЯТ</w:t>
      </w:r>
      <w:proofErr w:type="gramEnd"/>
      <w:r w:rsidRPr="00CF2551">
        <w:rPr>
          <w:rFonts w:ascii="Times New Roman" w:hAnsi="Times New Roman"/>
        </w:rPr>
        <w:t xml:space="preserve">                                                                                                              УТВЕРЖДАЮ: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r w:rsidRPr="00CF2551">
        <w:rPr>
          <w:rFonts w:ascii="Times New Roman" w:hAnsi="Times New Roman"/>
        </w:rPr>
        <w:t xml:space="preserve">Педагогическим Советом                                                                           Заведующий  МБДОУ 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r w:rsidRPr="00CF2551">
        <w:rPr>
          <w:rFonts w:ascii="Times New Roman" w:hAnsi="Times New Roman"/>
        </w:rPr>
        <w:t xml:space="preserve">МБДОУ детского сада                                                                                детского сада </w:t>
      </w:r>
    </w:p>
    <w:p w:rsidR="00E06B15" w:rsidRDefault="00E577E3" w:rsidP="00AE122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«Солнышко» п</w:t>
      </w:r>
      <w:proofErr w:type="gramStart"/>
      <w:r>
        <w:rPr>
          <w:rFonts w:ascii="Times New Roman" w:hAnsi="Times New Roman"/>
        </w:rPr>
        <w:t>.П</w:t>
      </w:r>
      <w:proofErr w:type="gramEnd"/>
      <w:r>
        <w:rPr>
          <w:rFonts w:ascii="Times New Roman" w:hAnsi="Times New Roman"/>
        </w:rPr>
        <w:t>обеда</w:t>
      </w:r>
      <w:r w:rsidR="00AE1220" w:rsidRPr="00CF2551">
        <w:rPr>
          <w:rFonts w:ascii="Times New Roman" w:hAnsi="Times New Roman"/>
        </w:rPr>
        <w:t xml:space="preserve">                                                                                     </w:t>
      </w:r>
      <w:r>
        <w:rPr>
          <w:rFonts w:ascii="Times New Roman" w:hAnsi="Times New Roman"/>
        </w:rPr>
        <w:t xml:space="preserve">   «Солнышко» п.Победа</w:t>
      </w:r>
      <w:r w:rsidR="00AE1220" w:rsidRPr="00CF2551">
        <w:rPr>
          <w:rFonts w:ascii="Times New Roman" w:hAnsi="Times New Roman"/>
        </w:rPr>
        <w:t xml:space="preserve">                            «</w:t>
      </w:r>
      <w:r>
        <w:rPr>
          <w:rFonts w:ascii="Times New Roman" w:hAnsi="Times New Roman"/>
        </w:rPr>
        <w:t>___</w:t>
      </w:r>
      <w:r w:rsidR="00AE1220" w:rsidRPr="00CF2551">
        <w:rPr>
          <w:rFonts w:ascii="Times New Roman" w:hAnsi="Times New Roman"/>
        </w:rPr>
        <w:t>»  _____20</w:t>
      </w:r>
      <w:r>
        <w:rPr>
          <w:rFonts w:ascii="Times New Roman" w:hAnsi="Times New Roman"/>
        </w:rPr>
        <w:t>14</w:t>
      </w:r>
      <w:r w:rsidR="00AE1220" w:rsidRPr="00CF2551">
        <w:rPr>
          <w:rFonts w:ascii="Times New Roman" w:hAnsi="Times New Roman"/>
        </w:rPr>
        <w:t xml:space="preserve">_г.                                                                        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r w:rsidRPr="00CF2551">
        <w:rPr>
          <w:rFonts w:ascii="Times New Roman" w:hAnsi="Times New Roman"/>
        </w:rPr>
        <w:t xml:space="preserve"> протокол №_____                                                                             </w:t>
      </w:r>
      <w:r w:rsidR="00E577E3">
        <w:rPr>
          <w:rFonts w:ascii="Times New Roman" w:hAnsi="Times New Roman"/>
        </w:rPr>
        <w:t xml:space="preserve">        ___________Аскарова Г.И.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r w:rsidRPr="00CF2551">
        <w:rPr>
          <w:rFonts w:ascii="Times New Roman" w:hAnsi="Times New Roman"/>
        </w:rPr>
        <w:t xml:space="preserve">                                                                                                                      приказ № ______                                                          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  <w:r w:rsidRPr="00CF2551">
        <w:rPr>
          <w:rFonts w:ascii="Times New Roman" w:hAnsi="Times New Roman"/>
        </w:rPr>
        <w:t xml:space="preserve">                                                                                                                     «______»______20</w:t>
      </w:r>
      <w:r w:rsidR="00E577E3">
        <w:rPr>
          <w:rFonts w:ascii="Times New Roman" w:hAnsi="Times New Roman"/>
        </w:rPr>
        <w:t>14</w:t>
      </w:r>
      <w:r w:rsidRPr="00CF2551">
        <w:rPr>
          <w:rFonts w:ascii="Times New Roman" w:hAnsi="Times New Roman"/>
        </w:rPr>
        <w:t xml:space="preserve">г.                           </w:t>
      </w:r>
    </w:p>
    <w:p w:rsidR="00AE1220" w:rsidRPr="00CF2551" w:rsidRDefault="00AE1220" w:rsidP="00AE1220">
      <w:pPr>
        <w:spacing w:after="0"/>
        <w:rPr>
          <w:rFonts w:ascii="Times New Roman" w:hAnsi="Times New Roman"/>
        </w:rPr>
      </w:pPr>
    </w:p>
    <w:p w:rsidR="00AE1220" w:rsidRDefault="00AE1220" w:rsidP="00AE1220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E1220" w:rsidRPr="00AE1220" w:rsidRDefault="00AE1220" w:rsidP="00AE1220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E1220" w:rsidRDefault="00AE1220" w:rsidP="00AE1220">
      <w:pPr>
        <w:spacing w:after="0" w:line="27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E1220" w:rsidRPr="00E8487D" w:rsidRDefault="00AE1220" w:rsidP="007164A2">
      <w:pPr>
        <w:shd w:val="clear" w:color="auto" w:fill="F5E9BC"/>
        <w:spacing w:after="0" w:line="270" w:lineRule="atLeast"/>
        <w:rPr>
          <w:rFonts w:ascii="Arial" w:eastAsia="Times New Roman" w:hAnsi="Arial" w:cs="Arial"/>
          <w:vanish/>
          <w:color w:val="000000"/>
          <w:sz w:val="40"/>
          <w:szCs w:val="40"/>
          <w:lang w:eastAsia="ru-RU"/>
        </w:rPr>
      </w:pPr>
    </w:p>
    <w:p w:rsidR="007164A2" w:rsidRPr="00E8487D" w:rsidRDefault="007164A2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План внедрения</w:t>
      </w:r>
    </w:p>
    <w:p w:rsidR="007164A2" w:rsidRPr="00E8487D" w:rsidRDefault="007164A2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федерального государственного образовательного стандарта</w:t>
      </w:r>
    </w:p>
    <w:p w:rsidR="007164A2" w:rsidRPr="00E8487D" w:rsidRDefault="007164A2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дошкольного образования (далее ФГОС ДО) в МБ</w:t>
      </w:r>
      <w:r w:rsidR="00E577E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ДОУ «Детский сад «Солнышко» п</w:t>
      </w:r>
      <w:proofErr w:type="gramStart"/>
      <w:r w:rsidR="00E577E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.П</w:t>
      </w:r>
      <w:proofErr w:type="gramEnd"/>
      <w:r w:rsidR="00E577E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обеда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 </w:t>
      </w:r>
    </w:p>
    <w:p w:rsidR="007164A2" w:rsidRPr="00E8487D" w:rsidRDefault="007164A2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на 201</w:t>
      </w:r>
      <w:r w:rsidR="00134C58"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4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– 201</w:t>
      </w:r>
      <w:r w:rsidR="00134C58"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6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годы</w:t>
      </w:r>
    </w:p>
    <w:p w:rsidR="00E8487D" w:rsidRP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E8487D" w:rsidRDefault="00E8487D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</w:pPr>
    </w:p>
    <w:p w:rsidR="007164A2" w:rsidRPr="007164A2" w:rsidRDefault="007164A2" w:rsidP="007164A2">
      <w:pPr>
        <w:spacing w:after="0" w:line="270" w:lineRule="atLeast"/>
        <w:ind w:left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64A2">
        <w:rPr>
          <w:rFonts w:ascii="Times New Roman" w:eastAsia="Times New Roman" w:hAnsi="Times New Roman" w:cs="Times New Roman"/>
          <w:b/>
          <w:bCs/>
          <w:color w:val="000000"/>
          <w:sz w:val="16"/>
          <w:lang w:eastAsia="ru-RU"/>
        </w:rPr>
        <w:t> </w:t>
      </w:r>
    </w:p>
    <w:p w:rsidR="00E577E3" w:rsidRPr="00AE1220" w:rsidRDefault="007164A2" w:rsidP="00E577E3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Цель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создание системы организационно - управленческого и методического обеспечения по организации и введению федерального государственного образовательного стандарта дошкольного образования в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етский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 «Солнышко» п</w:t>
      </w:r>
      <w:proofErr w:type="gram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обеда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– филиал МБДОУ «Детский сад  «Радуга»с.Чекан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</w:t>
      </w:r>
    </w:p>
    <w:p w:rsidR="00E577E3" w:rsidRPr="00AE1220" w:rsidRDefault="00E577E3" w:rsidP="00E577E3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0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1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77E3" w:rsidRPr="00AE1220" w:rsidRDefault="007164A2" w:rsidP="00E577E3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1.Создать условия для введения и реализации ФГОС дошкольного образования в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етский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 «Солнышко» п</w:t>
      </w:r>
      <w:proofErr w:type="gram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обеда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– филиал МБДОУ «Детский сад  «Радуга»с.Чекан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</w:t>
      </w:r>
    </w:p>
    <w:p w:rsidR="00E577E3" w:rsidRDefault="007164A2" w:rsidP="00E577E3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2.Привести в соответствие с требованиями 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Ф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E8487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 ДО 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-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ую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учреждения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етский 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 «Солнышко» п</w:t>
      </w:r>
      <w:proofErr w:type="gram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обеда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пального района Республики Татарстан – филиал МБДОУ «Детский сад  «Радуга»с.Чекан </w:t>
      </w:r>
      <w:proofErr w:type="spellStart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Азнакаевского</w:t>
      </w:r>
      <w:proofErr w:type="spellEnd"/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577E3" w:rsidRPr="00AE12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</w:t>
      </w:r>
      <w:r w:rsidR="00E577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пального района Республики Татарстан .</w:t>
      </w:r>
    </w:p>
    <w:p w:rsidR="00E577E3" w:rsidRPr="00AE1220" w:rsidRDefault="00E577E3" w:rsidP="00E577E3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3.Орг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овать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чес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и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ци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рово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ац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тать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r w:rsidRPr="00E8487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чес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ния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</w:t>
      </w:r>
      <w:r w:rsidRPr="00E8487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ац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E8487D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0" w:lineRule="atLeast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5.Орг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овать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э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ф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вную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к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дровую</w:t>
      </w:r>
      <w:r w:rsidRPr="00E8487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в ДОУ.</w:t>
      </w:r>
    </w:p>
    <w:p w:rsidR="007164A2" w:rsidRPr="00E8487D" w:rsidRDefault="007164A2" w:rsidP="00E06B15">
      <w:pPr>
        <w:spacing w:after="0" w:line="273" w:lineRule="atLeast"/>
        <w:ind w:left="567" w:right="282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64A2" w:rsidRPr="00E8487D" w:rsidRDefault="007164A2" w:rsidP="00E06B15">
      <w:pPr>
        <w:spacing w:after="0" w:line="273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ж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ид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мые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 р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зу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</w:t>
      </w:r>
      <w:r w:rsidRPr="00E8487D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ы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164A2" w:rsidRPr="00E8487D" w:rsidRDefault="007164A2" w:rsidP="00E06B15">
      <w:pPr>
        <w:spacing w:after="0" w:line="270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1.Орг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низо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тод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ес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рово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E8487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в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ве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 </w:t>
      </w:r>
      <w:r w:rsidRPr="00E8487D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ОУ.</w:t>
      </w:r>
    </w:p>
    <w:p w:rsidR="007164A2" w:rsidRPr="00E8487D" w:rsidRDefault="007164A2" w:rsidP="00E06B15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з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орг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низ</w:t>
      </w:r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нн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r w:rsidRPr="00E8487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нч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ес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</w:t>
      </w:r>
      <w:r w:rsidRPr="00E8487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у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E8487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щ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 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еа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из</w:t>
      </w:r>
      <w:r w:rsidRPr="00E8487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E8487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ци</w:t>
      </w:r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164A2" w:rsidRPr="00E8487D" w:rsidRDefault="007164A2" w:rsidP="00E06B15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3.Созданы условия для введения и реализации 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.</w:t>
      </w:r>
    </w:p>
    <w:p w:rsidR="007164A2" w:rsidRPr="00E8487D" w:rsidRDefault="007164A2" w:rsidP="00E06B15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4.Нормативно-правовая база учреждения приведена в соответствие с требованиями 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.</w:t>
      </w:r>
    </w:p>
    <w:p w:rsidR="007164A2" w:rsidRPr="00E8487D" w:rsidRDefault="007164A2" w:rsidP="00E06B15">
      <w:pPr>
        <w:spacing w:after="0" w:line="293" w:lineRule="atLeast"/>
        <w:ind w:left="567" w:right="282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5.Организована эффективная кадровая политика, позволяющая реализовать сопровождение по внедрению ФГОС </w:t>
      </w:r>
      <w:proofErr w:type="gramStart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ДО</w:t>
      </w:r>
      <w:proofErr w:type="gramEnd"/>
      <w:r w:rsidRPr="00E8487D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.  </w:t>
      </w:r>
    </w:p>
    <w:tbl>
      <w:tblPr>
        <w:tblpPr w:leftFromText="180" w:rightFromText="180" w:vertAnchor="text" w:horzAnchor="margin" w:tblpY="-334"/>
        <w:tblOverlap w:val="never"/>
        <w:tblW w:w="10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64"/>
        <w:gridCol w:w="4039"/>
        <w:gridCol w:w="2268"/>
        <w:gridCol w:w="1136"/>
        <w:gridCol w:w="1274"/>
        <w:gridCol w:w="1278"/>
      </w:tblGrid>
      <w:tr w:rsidR="007164A2" w:rsidRPr="007164A2" w:rsidTr="007164A2">
        <w:trPr>
          <w:trHeight w:val="327"/>
        </w:trPr>
        <w:tc>
          <w:tcPr>
            <w:tcW w:w="22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1931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  <w:p w:rsidR="007164A2" w:rsidRPr="007164A2" w:rsidRDefault="007164A2" w:rsidP="007164A2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084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6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реализации</w:t>
            </w:r>
          </w:p>
        </w:tc>
      </w:tr>
      <w:tr w:rsidR="007164A2" w:rsidRPr="007164A2" w:rsidTr="007164A2">
        <w:trPr>
          <w:trHeight w:val="349"/>
        </w:trPr>
        <w:tc>
          <w:tcPr>
            <w:tcW w:w="22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13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134C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13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134C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134C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</w:t>
            </w:r>
            <w:r w:rsidR="00134C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7164A2" w:rsidRPr="007164A2" w:rsidTr="007164A2">
        <w:trPr>
          <w:trHeight w:val="355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      Нормативное обеспечение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внедрения ФГОС дошкольного образования.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E577E3" w:rsidP="00134C58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2014</w:t>
            </w:r>
            <w:r w:rsidR="00EE7F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ind w:left="-50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</w:tr>
      <w:tr w:rsidR="007164A2" w:rsidRPr="007164A2" w:rsidTr="007164A2">
        <w:trPr>
          <w:trHeight w:val="367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и дополнений  в Устав ДОУ.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267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корректировка приказов,  локальных актов, регламентирующих введение  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  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-115" w:right="-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проектированию и разработке основной образовательной программы дошкольного образования в соответствии с требованиями ФГОС</w:t>
            </w:r>
            <w:r w:rsidRPr="00716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дошкольного образования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основной образовательной программы ДОУ в соответствии с требованиями ФГОС</w:t>
            </w:r>
            <w:r w:rsidRPr="00716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EE7F51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+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EE7F51" w:rsidRDefault="00EE7F51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EE7F51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должностных инструкций работников ДОУ в соответствие с требованиями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EE7F51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+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программы развития ДОУ с учетом требований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134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341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      Организационное обеспечение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рабочей группы по подготовке и введению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E577E3" w:rsidP="00E577E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деятельности рабочей группы по введению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готовности учреждения и педагогического коллектива к введению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57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администрацией, педагогическим коллективом материалов Министерства образования РФ по введению ФГОС дошкольного образования.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-18" w:right="-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-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материалов</w:t>
            </w:r>
          </w:p>
        </w:tc>
      </w:tr>
      <w:tr w:rsidR="007164A2" w:rsidRPr="007164A2" w:rsidTr="007164A2">
        <w:trPr>
          <w:trHeight w:val="777"/>
        </w:trPr>
        <w:tc>
          <w:tcPr>
            <w:tcW w:w="22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инструктивно-методических совещаний по ознакомлению с нормативно-правовыми документами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егулирующими  введение ФГОС ДО.</w:t>
            </w:r>
          </w:p>
        </w:tc>
        <w:tc>
          <w:tcPr>
            <w:tcW w:w="1084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134C58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1763" w:type="pct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92"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нормативно-правовых  документов</w:t>
            </w:r>
          </w:p>
        </w:tc>
      </w:tr>
      <w:tr w:rsidR="007164A2" w:rsidRPr="007164A2" w:rsidTr="007164A2">
        <w:trPr>
          <w:trHeight w:val="607"/>
        </w:trPr>
        <w:tc>
          <w:tcPr>
            <w:tcW w:w="22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92"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54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вопросов по введению и реализации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административных совещаниях при заведующем, планерках, семинарах и др.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2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3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3</w:t>
            </w:r>
          </w:p>
        </w:tc>
      </w:tr>
      <w:tr w:rsidR="00C2390F" w:rsidRPr="007164A2" w:rsidTr="00C2390F">
        <w:trPr>
          <w:trHeight w:val="103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390F" w:rsidRPr="007164A2" w:rsidRDefault="00C2390F" w:rsidP="007164A2">
            <w:pPr>
              <w:spacing w:after="270" w:line="240" w:lineRule="auto"/>
              <w:ind w:left="-1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4A2" w:rsidRPr="007164A2" w:rsidTr="007164A2">
        <w:trPr>
          <w:trHeight w:val="1336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педагогов в городских и областных обучающих семинарах по теме «Организация работы по переходу на ФГОС дошкольного образования».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375FB" w:rsidP="007375FB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34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Комплектование библиотеки методического кабинета ДОУ в соответствии с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375FB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E8487D">
        <w:trPr>
          <w:trHeight w:val="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4A2" w:rsidRPr="007164A2" w:rsidTr="007164A2">
        <w:trPr>
          <w:trHeight w:val="310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      Кадровое обеспечение</w:t>
            </w:r>
          </w:p>
        </w:tc>
      </w:tr>
      <w:tr w:rsidR="007164A2" w:rsidRPr="007164A2" w:rsidTr="007375FB">
        <w:trPr>
          <w:trHeight w:val="1131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дошкольного образования.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C2390F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2390F">
              <w:rPr>
                <w:rFonts w:ascii="Times New Roman" w:eastAsia="Times New Roman" w:hAnsi="Times New Roman" w:cs="Times New Roman"/>
                <w:lang w:eastAsia="ru-RU"/>
              </w:rPr>
              <w:t>Октябрь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58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плана-графика повышения квалификации и переподготовки педагогов и младших воспитателей по проблеме «Введение ФГОС дошкольного образования».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57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 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ка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37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р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тник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через</w:t>
            </w:r>
            <w:r w:rsidR="007375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164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 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обучения.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57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Корректировка годового плана работы учреждения с учетом введения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57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(корректировка) плана научно-методической работы с ориентацией на проблемы внедрения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848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прогноза обеспечения кадрами ДОУ на  2014 год и на перспективу.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164A2">
        <w:trPr>
          <w:trHeight w:val="238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      Научно-методическое обеспечение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7164A2" w:rsidRPr="007164A2" w:rsidRDefault="007164A2" w:rsidP="007164A2">
            <w:pPr>
              <w:spacing w:after="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образовательных потребностей и профессиональных затруднений педагогов ДОУ</w:t>
            </w:r>
          </w:p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свете введения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педагогов, родителей по проблеме внедрения ФГОС дошкольного образования с целью повышения уровня их компетентности.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4A2" w:rsidRPr="007164A2" w:rsidTr="007375FB">
        <w:trPr>
          <w:trHeight w:val="1049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C2390F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педагогических часов, тематических консультаций, по актуальным проблемам перехода на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опыта реализации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коллективом учреждения.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164A2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7375FB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164A2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тогов р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по подготовке к в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  ФГ</w:t>
            </w:r>
            <w:r w:rsidRPr="007164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 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рош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год 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7164A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7164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C2390F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руководителя рабочей группы по организации  работы по переходу на ФГОС дошкольного образования 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-108" w:right="-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  <w:p w:rsidR="007164A2" w:rsidRPr="007164A2" w:rsidRDefault="007164A2" w:rsidP="007164A2">
            <w:pPr>
              <w:spacing w:after="0" w:line="240" w:lineRule="auto"/>
              <w:ind w:left="-108" w:right="-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рабочей</w:t>
            </w:r>
          </w:p>
          <w:p w:rsidR="007164A2" w:rsidRPr="007164A2" w:rsidRDefault="007164A2" w:rsidP="007164A2">
            <w:pPr>
              <w:spacing w:after="0" w:line="172" w:lineRule="atLeast"/>
              <w:ind w:left="-108" w:right="-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7164A2" w:rsidRPr="007164A2" w:rsidTr="007164A2">
        <w:trPr>
          <w:trHeight w:val="313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      Информационное обеспечение</w:t>
            </w:r>
          </w:p>
        </w:tc>
      </w:tr>
      <w:tr w:rsidR="007164A2" w:rsidRPr="007164A2" w:rsidTr="007375FB">
        <w:trPr>
          <w:trHeight w:val="172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17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ДОУ информационных материалов о введении ФГОС дошкольного образования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164A2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  <w:t> </w:t>
            </w:r>
            <w:r w:rsidR="007375FB"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7164A2" w:rsidRPr="007164A2" w:rsidRDefault="007164A2" w:rsidP="007164A2">
            <w:pPr>
              <w:spacing w:after="0" w:line="172" w:lineRule="atLeast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172" w:lineRule="atLeast"/>
              <w:ind w:left="-23" w:right="-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172" w:lineRule="atLeast"/>
              <w:ind w:left="-147" w:right="-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172" w:lineRule="atLeast"/>
              <w:ind w:left="-130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164A2" w:rsidRPr="007164A2" w:rsidTr="007375FB">
        <w:trPr>
          <w:trHeight w:val="133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565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публичной отчетности о ходе и результатах введения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Май-сентябрь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Май-сентябрь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Май-сентябрь</w:t>
            </w:r>
          </w:p>
        </w:tc>
      </w:tr>
      <w:tr w:rsidR="007164A2" w:rsidRPr="007164A2" w:rsidTr="007164A2">
        <w:trPr>
          <w:trHeight w:val="342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ind w:left="452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      Финансово-экономическое обеспечение</w:t>
            </w:r>
          </w:p>
        </w:tc>
      </w:tr>
      <w:tr w:rsidR="007164A2" w:rsidRPr="007164A2" w:rsidTr="007375FB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объемов расходов на подготовку и переход на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7375FB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локальных актов (внесение изменений в них), регламентирующих установление заработной платы работников учреждения.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375FB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дополнительных соглашений к трудовому договору с педагогическими работниками.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23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7164A2">
        <w:trPr>
          <w:trHeight w:val="351"/>
        </w:trPr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  Материально-техническое обеспечение</w:t>
            </w:r>
          </w:p>
        </w:tc>
      </w:tr>
      <w:tr w:rsidR="007164A2" w:rsidRPr="007164A2" w:rsidTr="00C2390F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материально-технического обеспечения ДОУ с позиции требований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C2390F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учебно-методического обеспечения образовательного процесса с позиции требований ФГОС дошкольного образования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75FB" w:rsidRPr="007164A2" w:rsidRDefault="007375FB" w:rsidP="007375FB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64A2" w:rsidRPr="007164A2" w:rsidTr="00C2390F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соответствия предметно-пространственной развивающей среды требованиям </w:t>
            </w: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7164A2" w:rsidRPr="007164A2" w:rsidTr="00C2390F">
        <w:trPr>
          <w:trHeight w:val="660"/>
        </w:trPr>
        <w:tc>
          <w:tcPr>
            <w:tcW w:w="222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ind w:left="-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93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4A2" w:rsidRPr="007164A2" w:rsidRDefault="007164A2" w:rsidP="007164A2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соответствия санитарно-гигиенических условий, материально-технического обеспечения требованиям ФГОС </w:t>
            </w:r>
            <w:proofErr w:type="gramStart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164A2" w:rsidRPr="007164A2" w:rsidRDefault="007164A2" w:rsidP="007164A2">
            <w:pPr>
              <w:spacing w:after="27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164A2" w:rsidRPr="007164A2" w:rsidRDefault="007164A2" w:rsidP="007164A2">
            <w:pPr>
              <w:spacing w:after="27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6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94336E" w:rsidRDefault="0094336E"/>
    <w:sectPr w:rsidR="0094336E" w:rsidSect="007164A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164A2"/>
    <w:rsid w:val="00134C58"/>
    <w:rsid w:val="005F5284"/>
    <w:rsid w:val="0066718A"/>
    <w:rsid w:val="007164A2"/>
    <w:rsid w:val="007375FB"/>
    <w:rsid w:val="00794EAC"/>
    <w:rsid w:val="0094336E"/>
    <w:rsid w:val="00A95B0F"/>
    <w:rsid w:val="00AE1220"/>
    <w:rsid w:val="00C2390F"/>
    <w:rsid w:val="00E06B15"/>
    <w:rsid w:val="00E577E3"/>
    <w:rsid w:val="00E8487D"/>
    <w:rsid w:val="00EE7F51"/>
    <w:rsid w:val="00FE1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164A2"/>
    <w:rPr>
      <w:b/>
      <w:bCs/>
    </w:rPr>
  </w:style>
  <w:style w:type="character" w:customStyle="1" w:styleId="apple-converted-space">
    <w:name w:val="apple-converted-space"/>
    <w:basedOn w:val="a0"/>
    <w:rsid w:val="007164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9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818C7-B99A-4DF3-AA6A-463032AF4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1355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2013</cp:lastModifiedBy>
  <cp:revision>8</cp:revision>
  <cp:lastPrinted>2015-01-12T07:04:00Z</cp:lastPrinted>
  <dcterms:created xsi:type="dcterms:W3CDTF">2013-12-25T09:38:00Z</dcterms:created>
  <dcterms:modified xsi:type="dcterms:W3CDTF">2015-01-12T07:24:00Z</dcterms:modified>
</cp:coreProperties>
</file>